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89" w:rsidRDefault="007A4474" w:rsidP="000A01A0">
      <w:pPr>
        <w:jc w:val="center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复旦大学本科课程试卷院系自查表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0"/>
        <w:gridCol w:w="3256"/>
        <w:gridCol w:w="1388"/>
        <w:gridCol w:w="1863"/>
        <w:gridCol w:w="1502"/>
      </w:tblGrid>
      <w:tr w:rsidR="000C3CFB" w:rsidRPr="00D93734" w:rsidTr="000C3CFB">
        <w:trPr>
          <w:trHeight w:val="514"/>
          <w:jc w:val="center"/>
        </w:trPr>
        <w:tc>
          <w:tcPr>
            <w:tcW w:w="1290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3256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任课教师</w:t>
            </w:r>
          </w:p>
        </w:tc>
        <w:tc>
          <w:tcPr>
            <w:tcW w:w="3365" w:type="dxa"/>
            <w:gridSpan w:val="2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0C3CFB" w:rsidRPr="00D93734" w:rsidTr="000C3CFB">
        <w:trPr>
          <w:trHeight w:val="421"/>
          <w:jc w:val="center"/>
        </w:trPr>
        <w:tc>
          <w:tcPr>
            <w:tcW w:w="1290" w:type="dxa"/>
            <w:vAlign w:val="center"/>
          </w:tcPr>
          <w:p w:rsidR="000C3CFB" w:rsidRPr="00D93734" w:rsidRDefault="00BE10EE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选课序号</w:t>
            </w:r>
            <w:bookmarkStart w:id="0" w:name="_GoBack"/>
            <w:bookmarkEnd w:id="0"/>
          </w:p>
        </w:tc>
        <w:tc>
          <w:tcPr>
            <w:tcW w:w="3256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388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考试形式</w:t>
            </w:r>
          </w:p>
        </w:tc>
        <w:tc>
          <w:tcPr>
            <w:tcW w:w="3365" w:type="dxa"/>
            <w:gridSpan w:val="2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试卷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  论文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</w:p>
        </w:tc>
      </w:tr>
      <w:tr w:rsidR="000C3CFB" w:rsidRPr="00D93734" w:rsidTr="000C3CFB">
        <w:trPr>
          <w:trHeight w:val="370"/>
          <w:jc w:val="center"/>
        </w:trPr>
        <w:tc>
          <w:tcPr>
            <w:tcW w:w="7797" w:type="dxa"/>
            <w:gridSpan w:val="4"/>
            <w:vAlign w:val="center"/>
          </w:tcPr>
          <w:p w:rsidR="000C3CFB" w:rsidRPr="00547B8B" w:rsidRDefault="000C3CFB" w:rsidP="00DA01F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试卷形式考核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47B8B">
              <w:rPr>
                <w:rFonts w:ascii="宋体" w:hAnsi="宋体" w:hint="eastAsia"/>
                <w:b/>
                <w:sz w:val="24"/>
              </w:rPr>
              <w:t>打钩</w:t>
            </w:r>
            <w:r w:rsidRPr="00547B8B">
              <w:rPr>
                <w:rFonts w:ascii="宋体" w:hAnsi="宋体"/>
                <w:b/>
                <w:sz w:val="24"/>
              </w:rPr>
              <w:t>√</w:t>
            </w:r>
          </w:p>
        </w:tc>
      </w:tr>
      <w:tr w:rsidR="000C3CFB" w:rsidRPr="00547B8B" w:rsidTr="000C3CFB">
        <w:trPr>
          <w:trHeight w:val="463"/>
          <w:jc w:val="center"/>
        </w:trPr>
        <w:tc>
          <w:tcPr>
            <w:tcW w:w="1290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试卷</w:t>
            </w:r>
            <w:r w:rsidRPr="00D93734">
              <w:rPr>
                <w:rFonts w:ascii="宋体" w:hAnsi="宋体" w:hint="eastAsia"/>
                <w:sz w:val="24"/>
              </w:rPr>
              <w:t>命题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10530E">
              <w:rPr>
                <w:rFonts w:ascii="宋体" w:hAnsi="宋体" w:hint="eastAsia"/>
                <w:sz w:val="24"/>
              </w:rPr>
              <w:t>提供A、B</w:t>
            </w:r>
            <w:r>
              <w:rPr>
                <w:rFonts w:ascii="宋体" w:hAnsi="宋体" w:hint="eastAsia"/>
                <w:sz w:val="24"/>
              </w:rPr>
              <w:t>卷及参考答案或</w:t>
            </w:r>
            <w:r w:rsidRPr="0010530E">
              <w:rPr>
                <w:rFonts w:ascii="宋体" w:hAnsi="宋体" w:hint="eastAsia"/>
                <w:sz w:val="24"/>
              </w:rPr>
              <w:t>要点，A、B卷重复内容不超过30%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91"/>
          <w:jc w:val="center"/>
        </w:trPr>
        <w:tc>
          <w:tcPr>
            <w:tcW w:w="1290" w:type="dxa"/>
            <w:vMerge w:val="restart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试卷</w:t>
            </w:r>
            <w:r w:rsidRPr="00D93734">
              <w:rPr>
                <w:rFonts w:ascii="宋体" w:hAnsi="宋体" w:hint="eastAsia"/>
                <w:bCs/>
                <w:sz w:val="24"/>
              </w:rPr>
              <w:t>批阅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使用红色水笔</w:t>
            </w:r>
            <w:r>
              <w:rPr>
                <w:rFonts w:ascii="宋体" w:hAnsi="宋体" w:hint="eastAsia"/>
                <w:sz w:val="24"/>
              </w:rPr>
              <w:t>/圆珠笔</w:t>
            </w:r>
            <w:r w:rsidRPr="00D93734">
              <w:rPr>
                <w:rFonts w:ascii="宋体" w:hAnsi="宋体" w:hint="eastAsia"/>
                <w:sz w:val="24"/>
              </w:rPr>
              <w:t>批阅，</w:t>
            </w:r>
            <w:r>
              <w:rPr>
                <w:rFonts w:ascii="宋体" w:hAnsi="宋体" w:hint="eastAsia"/>
                <w:bCs/>
                <w:sz w:val="24"/>
              </w:rPr>
              <w:t>得分</w:t>
            </w:r>
            <w:r w:rsidRPr="00D93734">
              <w:rPr>
                <w:rFonts w:ascii="宋体" w:hAnsi="宋体" w:hint="eastAsia"/>
                <w:bCs/>
                <w:sz w:val="24"/>
              </w:rPr>
              <w:t>改动处有</w:t>
            </w:r>
            <w:r>
              <w:rPr>
                <w:rFonts w:ascii="宋体" w:hAnsi="宋体" w:hint="eastAsia"/>
                <w:bCs/>
                <w:sz w:val="24"/>
              </w:rPr>
              <w:t>阅卷人</w:t>
            </w:r>
            <w:r w:rsidRPr="00D93734">
              <w:rPr>
                <w:rFonts w:ascii="宋体" w:hAnsi="宋体" w:hint="eastAsia"/>
                <w:bCs/>
                <w:sz w:val="24"/>
              </w:rPr>
              <w:t>签名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13"/>
          <w:jc w:val="center"/>
        </w:trPr>
        <w:tc>
          <w:tcPr>
            <w:tcW w:w="1290" w:type="dxa"/>
            <w:vMerge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  <w:r w:rsidRPr="00E27E0A">
              <w:rPr>
                <w:rFonts w:ascii="宋体" w:hAnsi="宋体" w:hint="eastAsia"/>
                <w:sz w:val="24"/>
              </w:rPr>
              <w:t>批改分数同时记录于题头和卷首相应栏目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13"/>
          <w:jc w:val="center"/>
        </w:trPr>
        <w:tc>
          <w:tcPr>
            <w:tcW w:w="1290" w:type="dxa"/>
            <w:vMerge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分数计算准确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54"/>
          <w:jc w:val="center"/>
        </w:trPr>
        <w:tc>
          <w:tcPr>
            <w:tcW w:w="1290" w:type="dxa"/>
            <w:vMerge w:val="restart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成绩记录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期末考试成绩比例不高于70%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532"/>
          <w:jc w:val="center"/>
        </w:trPr>
        <w:tc>
          <w:tcPr>
            <w:tcW w:w="1290" w:type="dxa"/>
            <w:vMerge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平时成绩、期末成绩</w:t>
            </w:r>
            <w:r w:rsidRPr="00D93734">
              <w:rPr>
                <w:rFonts w:ascii="宋体" w:hAnsi="宋体" w:hint="eastAsia"/>
                <w:sz w:val="24"/>
              </w:rPr>
              <w:t>记录完整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27"/>
          <w:jc w:val="center"/>
        </w:trPr>
        <w:tc>
          <w:tcPr>
            <w:tcW w:w="1290" w:type="dxa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试卷分析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E27E0A">
              <w:rPr>
                <w:rFonts w:ascii="宋体" w:hAnsi="宋体" w:hint="eastAsia"/>
                <w:sz w:val="24"/>
              </w:rPr>
              <w:t>完整填写教学效果分析表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519"/>
          <w:jc w:val="center"/>
        </w:trPr>
        <w:tc>
          <w:tcPr>
            <w:tcW w:w="1290" w:type="dxa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试卷装订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归档材料齐全规范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370"/>
          <w:jc w:val="center"/>
        </w:trPr>
        <w:tc>
          <w:tcPr>
            <w:tcW w:w="7797" w:type="dxa"/>
            <w:gridSpan w:val="4"/>
            <w:vAlign w:val="center"/>
          </w:tcPr>
          <w:p w:rsidR="000C3CFB" w:rsidRPr="00547B8B" w:rsidRDefault="000C3CFB" w:rsidP="00DA01F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论文形式考核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47B8B">
              <w:rPr>
                <w:rFonts w:ascii="宋体" w:hAnsi="宋体" w:hint="eastAsia"/>
                <w:b/>
                <w:sz w:val="24"/>
              </w:rPr>
              <w:t>打钩</w:t>
            </w:r>
            <w:r w:rsidRPr="00547B8B">
              <w:rPr>
                <w:rFonts w:ascii="宋体" w:hAnsi="宋体"/>
                <w:b/>
                <w:sz w:val="24"/>
              </w:rPr>
              <w:t>√</w:t>
            </w:r>
          </w:p>
        </w:tc>
      </w:tr>
      <w:tr w:rsidR="000C3CFB" w:rsidRPr="00547B8B" w:rsidTr="000C3CFB">
        <w:trPr>
          <w:trHeight w:val="463"/>
          <w:jc w:val="center"/>
        </w:trPr>
        <w:tc>
          <w:tcPr>
            <w:tcW w:w="1290" w:type="dxa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</w:t>
            </w:r>
            <w:r w:rsidRPr="00D93734">
              <w:rPr>
                <w:rFonts w:ascii="宋体" w:hAnsi="宋体" w:hint="eastAsia"/>
                <w:sz w:val="24"/>
              </w:rPr>
              <w:t>命题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E27E0A">
              <w:rPr>
                <w:rFonts w:ascii="宋体" w:hAnsi="宋体" w:hint="eastAsia"/>
                <w:sz w:val="24"/>
              </w:rPr>
              <w:t>提供论文撰写要求、评分标准和给分依据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91"/>
          <w:jc w:val="center"/>
        </w:trPr>
        <w:tc>
          <w:tcPr>
            <w:tcW w:w="1290" w:type="dxa"/>
            <w:vMerge w:val="restart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论文</w:t>
            </w:r>
            <w:r w:rsidRPr="00D93734">
              <w:rPr>
                <w:rFonts w:ascii="宋体" w:hAnsi="宋体" w:hint="eastAsia"/>
                <w:bCs/>
                <w:sz w:val="24"/>
              </w:rPr>
              <w:t>批阅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使用红色水笔</w:t>
            </w:r>
            <w:r>
              <w:rPr>
                <w:rFonts w:ascii="宋体" w:hAnsi="宋体" w:hint="eastAsia"/>
                <w:sz w:val="24"/>
              </w:rPr>
              <w:t>/圆珠笔</w:t>
            </w:r>
            <w:r w:rsidRPr="00D93734">
              <w:rPr>
                <w:rFonts w:ascii="宋体" w:hAnsi="宋体" w:hint="eastAsia"/>
                <w:sz w:val="24"/>
              </w:rPr>
              <w:t>批阅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363"/>
          <w:jc w:val="center"/>
        </w:trPr>
        <w:tc>
          <w:tcPr>
            <w:tcW w:w="1290" w:type="dxa"/>
            <w:vMerge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  <w:r w:rsidRPr="00E27E0A">
              <w:rPr>
                <w:rFonts w:ascii="宋体" w:hAnsi="宋体" w:hint="eastAsia"/>
                <w:bCs/>
                <w:sz w:val="24"/>
              </w:rPr>
              <w:t>根据评分标准进行成绩评定，有评语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54"/>
          <w:jc w:val="center"/>
        </w:trPr>
        <w:tc>
          <w:tcPr>
            <w:tcW w:w="1290" w:type="dxa"/>
            <w:vMerge w:val="restart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成绩记录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D93734">
              <w:rPr>
                <w:rFonts w:ascii="宋体" w:hAnsi="宋体" w:hint="eastAsia"/>
                <w:sz w:val="24"/>
              </w:rPr>
              <w:t>期末考试成绩比例不高于70%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532"/>
          <w:jc w:val="center"/>
        </w:trPr>
        <w:tc>
          <w:tcPr>
            <w:tcW w:w="1290" w:type="dxa"/>
            <w:vMerge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平时成绩、期末成绩</w:t>
            </w:r>
            <w:r w:rsidRPr="00D93734">
              <w:rPr>
                <w:rFonts w:ascii="宋体" w:hAnsi="宋体" w:hint="eastAsia"/>
                <w:sz w:val="24"/>
              </w:rPr>
              <w:t>记录完整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427"/>
          <w:jc w:val="center"/>
        </w:trPr>
        <w:tc>
          <w:tcPr>
            <w:tcW w:w="1290" w:type="dxa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成绩</w:t>
            </w:r>
            <w:r w:rsidRPr="00D93734">
              <w:rPr>
                <w:rFonts w:ascii="宋体" w:hAnsi="宋体" w:hint="eastAsia"/>
                <w:sz w:val="24"/>
              </w:rPr>
              <w:t>分析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E27E0A">
              <w:rPr>
                <w:rFonts w:ascii="宋体" w:hAnsi="宋体" w:hint="eastAsia"/>
                <w:sz w:val="24"/>
              </w:rPr>
              <w:t>完整填写教学效果分析表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519"/>
          <w:jc w:val="center"/>
        </w:trPr>
        <w:tc>
          <w:tcPr>
            <w:tcW w:w="1290" w:type="dxa"/>
            <w:shd w:val="clear" w:color="auto" w:fill="auto"/>
            <w:vAlign w:val="center"/>
          </w:tcPr>
          <w:p w:rsidR="000C3CFB" w:rsidRPr="00D93734" w:rsidRDefault="000C3CFB" w:rsidP="00DA01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论文装订</w:t>
            </w:r>
          </w:p>
        </w:tc>
        <w:tc>
          <w:tcPr>
            <w:tcW w:w="6507" w:type="dxa"/>
            <w:gridSpan w:val="3"/>
            <w:vAlign w:val="center"/>
          </w:tcPr>
          <w:p w:rsidR="000C3CFB" w:rsidRPr="00D93734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归档材料齐全规范</w:t>
            </w:r>
          </w:p>
        </w:tc>
        <w:tc>
          <w:tcPr>
            <w:tcW w:w="1502" w:type="dxa"/>
            <w:vAlign w:val="center"/>
          </w:tcPr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 xml:space="preserve">是   </w:t>
            </w:r>
            <w:r w:rsidRPr="00547B8B">
              <w:rPr>
                <w:rFonts w:ascii="宋体" w:hAnsi="宋体" w:hint="eastAsia"/>
                <w:sz w:val="24"/>
              </w:rPr>
              <w:sym w:font="Wingdings" w:char="F06F"/>
            </w:r>
            <w:r w:rsidRPr="00547B8B">
              <w:rPr>
                <w:rFonts w:ascii="宋体" w:hAnsi="宋体" w:hint="eastAsia"/>
                <w:sz w:val="24"/>
              </w:rPr>
              <w:t>否</w:t>
            </w:r>
          </w:p>
        </w:tc>
      </w:tr>
      <w:tr w:rsidR="000C3CFB" w:rsidRPr="00D93734" w:rsidTr="000C3CFB">
        <w:trPr>
          <w:trHeight w:val="2397"/>
          <w:jc w:val="center"/>
        </w:trPr>
        <w:tc>
          <w:tcPr>
            <w:tcW w:w="9299" w:type="dxa"/>
            <w:gridSpan w:val="5"/>
            <w:shd w:val="clear" w:color="auto" w:fill="auto"/>
            <w:vAlign w:val="center"/>
          </w:tcPr>
          <w:p w:rsidR="000C3CF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问题试卷学号：</w:t>
            </w:r>
          </w:p>
          <w:p w:rsidR="000C3CF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C3CF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主要问题：</w:t>
            </w:r>
          </w:p>
          <w:p w:rsidR="000C3CF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C3CF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C3CFB" w:rsidRPr="00547B8B" w:rsidRDefault="000C3CFB" w:rsidP="00DA01F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0C3CFB" w:rsidRPr="000A01A0" w:rsidRDefault="007A4474" w:rsidP="000A01A0">
      <w:pPr>
        <w:spacing w:line="360" w:lineRule="auto"/>
        <w:ind w:rightChars="-159" w:right="-334"/>
        <w:jc w:val="left"/>
        <w:rPr>
          <w:rFonts w:ascii="仿宋" w:eastAsia="仿宋" w:hAnsi="仿宋"/>
          <w:sz w:val="24"/>
        </w:rPr>
      </w:pPr>
      <w:r w:rsidRPr="000A01A0">
        <w:rPr>
          <w:rFonts w:ascii="仿宋" w:eastAsia="仿宋" w:hAnsi="仿宋" w:hint="eastAsia"/>
          <w:sz w:val="24"/>
        </w:rPr>
        <w:t>试卷检查人：</w:t>
      </w:r>
    </w:p>
    <w:p w:rsidR="006C3D89" w:rsidRDefault="007A4474">
      <w:pPr>
        <w:jc w:val="center"/>
        <w:rPr>
          <w:rFonts w:ascii="宋体" w:hAnsi="宋体"/>
          <w:sz w:val="28"/>
          <w:szCs w:val="28"/>
        </w:rPr>
      </w:pPr>
      <w:r w:rsidRPr="000A01A0">
        <w:rPr>
          <w:rFonts w:ascii="仿宋" w:eastAsia="仿宋" w:hAnsi="仿宋" w:hint="eastAsia"/>
          <w:sz w:val="24"/>
        </w:rPr>
        <w:t>教学院长</w:t>
      </w:r>
      <w:r w:rsidRPr="000A01A0">
        <w:rPr>
          <w:rFonts w:ascii="仿宋" w:eastAsia="仿宋" w:hAnsi="仿宋"/>
          <w:sz w:val="24"/>
        </w:rPr>
        <w:t xml:space="preserve">/系主任签字：        </w:t>
      </w:r>
      <w:r w:rsidR="000C3CFB">
        <w:rPr>
          <w:rFonts w:ascii="仿宋" w:eastAsia="仿宋" w:hAnsi="仿宋" w:hint="eastAsia"/>
          <w:sz w:val="24"/>
        </w:rPr>
        <w:t xml:space="preserve">                             </w:t>
      </w:r>
      <w:r w:rsidRPr="000A01A0">
        <w:rPr>
          <w:rFonts w:ascii="仿宋" w:eastAsia="仿宋" w:hAnsi="仿宋" w:hint="eastAsia"/>
          <w:sz w:val="24"/>
        </w:rPr>
        <w:t>年</w:t>
      </w:r>
      <w:r w:rsidRPr="000A01A0">
        <w:rPr>
          <w:rFonts w:ascii="仿宋" w:eastAsia="仿宋" w:hAnsi="仿宋"/>
          <w:sz w:val="24"/>
        </w:rPr>
        <w:t xml:space="preserve">   </w:t>
      </w:r>
      <w:r w:rsidRPr="000A01A0">
        <w:rPr>
          <w:rFonts w:ascii="仿宋" w:eastAsia="仿宋" w:hAnsi="仿宋" w:hint="eastAsia"/>
          <w:sz w:val="24"/>
        </w:rPr>
        <w:t>月</w:t>
      </w:r>
      <w:r w:rsidRPr="000A01A0">
        <w:rPr>
          <w:rFonts w:ascii="仿宋" w:eastAsia="仿宋" w:hAnsi="仿宋"/>
          <w:sz w:val="24"/>
        </w:rPr>
        <w:t xml:space="preserve">   </w:t>
      </w:r>
      <w:r w:rsidRPr="000A01A0">
        <w:rPr>
          <w:rFonts w:ascii="仿宋" w:eastAsia="仿宋" w:hAnsi="仿宋" w:hint="eastAsia"/>
          <w:sz w:val="24"/>
        </w:rPr>
        <w:t>日</w:t>
      </w:r>
    </w:p>
    <w:sectPr w:rsidR="006C3D89" w:rsidSect="0095570D">
      <w:footerReference w:type="default" r:id="rId6"/>
      <w:pgSz w:w="11907" w:h="16840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7CD" w:rsidRDefault="006667CD">
      <w:r>
        <w:separator/>
      </w:r>
    </w:p>
  </w:endnote>
  <w:endnote w:type="continuationSeparator" w:id="0">
    <w:p w:rsidR="006667CD" w:rsidRDefault="00666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D89" w:rsidRDefault="007A4474">
    <w:pPr>
      <w:pStyle w:val="a8"/>
      <w:jc w:val="center"/>
    </w:pPr>
    <w:r>
      <w:rPr>
        <w:rFonts w:hint="eastAsia"/>
      </w:rPr>
      <w:t>第</w:t>
    </w:r>
    <w:r w:rsidR="0095570D">
      <w:fldChar w:fldCharType="begin"/>
    </w:r>
    <w:r>
      <w:rPr>
        <w:rStyle w:val="a3"/>
      </w:rPr>
      <w:instrText xml:space="preserve"> PAGE </w:instrText>
    </w:r>
    <w:r w:rsidR="0095570D">
      <w:fldChar w:fldCharType="separate"/>
    </w:r>
    <w:r w:rsidR="00BF0D56">
      <w:rPr>
        <w:rStyle w:val="a3"/>
        <w:noProof/>
      </w:rPr>
      <w:t>1</w:t>
    </w:r>
    <w:r w:rsidR="0095570D">
      <w:fldChar w:fldCharType="end"/>
    </w:r>
    <w:r>
      <w:rPr>
        <w:rFonts w:hint="eastAsia"/>
      </w:rPr>
      <w:t>页</w:t>
    </w:r>
    <w:r>
      <w:rPr>
        <w:rFonts w:hint="eastAsia"/>
      </w:rPr>
      <w:t xml:space="preserve">    </w:t>
    </w:r>
    <w:r>
      <w:rPr>
        <w:rFonts w:hint="eastAsia"/>
      </w:rPr>
      <w:t>共</w:t>
    </w:r>
    <w:r w:rsidR="0095570D">
      <w:fldChar w:fldCharType="begin"/>
    </w:r>
    <w:r>
      <w:rPr>
        <w:rStyle w:val="a3"/>
      </w:rPr>
      <w:instrText xml:space="preserve"> NUMPAGES </w:instrText>
    </w:r>
    <w:r w:rsidR="0095570D">
      <w:fldChar w:fldCharType="separate"/>
    </w:r>
    <w:r w:rsidR="00BF0D56">
      <w:rPr>
        <w:rStyle w:val="a3"/>
        <w:noProof/>
      </w:rPr>
      <w:t>1</w:t>
    </w:r>
    <w:r w:rsidR="0095570D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7CD" w:rsidRDefault="006667CD">
      <w:r>
        <w:separator/>
      </w:r>
    </w:p>
  </w:footnote>
  <w:footnote w:type="continuationSeparator" w:id="0">
    <w:p w:rsidR="006667CD" w:rsidRDefault="006667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211"/>
    <w:rsid w:val="00004B27"/>
    <w:rsid w:val="000244DE"/>
    <w:rsid w:val="000245DE"/>
    <w:rsid w:val="00034875"/>
    <w:rsid w:val="00037C5E"/>
    <w:rsid w:val="00042195"/>
    <w:rsid w:val="00045C6E"/>
    <w:rsid w:val="00050196"/>
    <w:rsid w:val="000618C2"/>
    <w:rsid w:val="00065CE8"/>
    <w:rsid w:val="00092648"/>
    <w:rsid w:val="000A01A0"/>
    <w:rsid w:val="000A0CD5"/>
    <w:rsid w:val="000A548C"/>
    <w:rsid w:val="000C153A"/>
    <w:rsid w:val="000C1EE3"/>
    <w:rsid w:val="000C3CFB"/>
    <w:rsid w:val="000C5C23"/>
    <w:rsid w:val="000D5D2A"/>
    <w:rsid w:val="000D6E1A"/>
    <w:rsid w:val="000E129D"/>
    <w:rsid w:val="000E1B1F"/>
    <w:rsid w:val="000E4854"/>
    <w:rsid w:val="000E7ADF"/>
    <w:rsid w:val="001004E0"/>
    <w:rsid w:val="0010560F"/>
    <w:rsid w:val="00105FBD"/>
    <w:rsid w:val="00116227"/>
    <w:rsid w:val="001177FB"/>
    <w:rsid w:val="00132AC9"/>
    <w:rsid w:val="001338A4"/>
    <w:rsid w:val="0013576E"/>
    <w:rsid w:val="00141A4D"/>
    <w:rsid w:val="00143426"/>
    <w:rsid w:val="001447EF"/>
    <w:rsid w:val="00165DA4"/>
    <w:rsid w:val="001669B4"/>
    <w:rsid w:val="0017733C"/>
    <w:rsid w:val="0017786D"/>
    <w:rsid w:val="00183FC2"/>
    <w:rsid w:val="001A7F58"/>
    <w:rsid w:val="001B6341"/>
    <w:rsid w:val="001C410C"/>
    <w:rsid w:val="001C7F4E"/>
    <w:rsid w:val="001D195C"/>
    <w:rsid w:val="001D311A"/>
    <w:rsid w:val="001D339A"/>
    <w:rsid w:val="001E4640"/>
    <w:rsid w:val="001E6708"/>
    <w:rsid w:val="001F03D5"/>
    <w:rsid w:val="001F117F"/>
    <w:rsid w:val="001F1B50"/>
    <w:rsid w:val="001F67F8"/>
    <w:rsid w:val="002021E0"/>
    <w:rsid w:val="00206D24"/>
    <w:rsid w:val="00214D35"/>
    <w:rsid w:val="00227C04"/>
    <w:rsid w:val="00235DC2"/>
    <w:rsid w:val="00241A08"/>
    <w:rsid w:val="00243092"/>
    <w:rsid w:val="002517E7"/>
    <w:rsid w:val="0025212B"/>
    <w:rsid w:val="00256A54"/>
    <w:rsid w:val="00261E42"/>
    <w:rsid w:val="00265AD0"/>
    <w:rsid w:val="00266FAD"/>
    <w:rsid w:val="00267DD8"/>
    <w:rsid w:val="002710C7"/>
    <w:rsid w:val="00273594"/>
    <w:rsid w:val="00281DCA"/>
    <w:rsid w:val="002827B4"/>
    <w:rsid w:val="00284ED9"/>
    <w:rsid w:val="002963BC"/>
    <w:rsid w:val="002A2AA3"/>
    <w:rsid w:val="002B2564"/>
    <w:rsid w:val="002B7416"/>
    <w:rsid w:val="002D094E"/>
    <w:rsid w:val="002D1922"/>
    <w:rsid w:val="002D2E3F"/>
    <w:rsid w:val="002E36C2"/>
    <w:rsid w:val="002F3A2E"/>
    <w:rsid w:val="003050B0"/>
    <w:rsid w:val="003104C0"/>
    <w:rsid w:val="0031442D"/>
    <w:rsid w:val="00314A49"/>
    <w:rsid w:val="00317136"/>
    <w:rsid w:val="0031753B"/>
    <w:rsid w:val="00323949"/>
    <w:rsid w:val="00332D76"/>
    <w:rsid w:val="00342E2D"/>
    <w:rsid w:val="00343B14"/>
    <w:rsid w:val="00346F4C"/>
    <w:rsid w:val="003509CC"/>
    <w:rsid w:val="003713AC"/>
    <w:rsid w:val="00372FAF"/>
    <w:rsid w:val="003766AF"/>
    <w:rsid w:val="00381829"/>
    <w:rsid w:val="00387BE5"/>
    <w:rsid w:val="003922C1"/>
    <w:rsid w:val="003A2730"/>
    <w:rsid w:val="003B5DA6"/>
    <w:rsid w:val="003B6005"/>
    <w:rsid w:val="003B6537"/>
    <w:rsid w:val="003C1703"/>
    <w:rsid w:val="003D75DC"/>
    <w:rsid w:val="003E1076"/>
    <w:rsid w:val="003F228F"/>
    <w:rsid w:val="00403756"/>
    <w:rsid w:val="00403910"/>
    <w:rsid w:val="0041252D"/>
    <w:rsid w:val="00412C34"/>
    <w:rsid w:val="004138FA"/>
    <w:rsid w:val="00424394"/>
    <w:rsid w:val="00431300"/>
    <w:rsid w:val="00442F58"/>
    <w:rsid w:val="00450A14"/>
    <w:rsid w:val="00452400"/>
    <w:rsid w:val="0045562B"/>
    <w:rsid w:val="00464614"/>
    <w:rsid w:val="00467150"/>
    <w:rsid w:val="00467C67"/>
    <w:rsid w:val="00476F4B"/>
    <w:rsid w:val="00480DDE"/>
    <w:rsid w:val="00482DA6"/>
    <w:rsid w:val="00482F92"/>
    <w:rsid w:val="004835BA"/>
    <w:rsid w:val="00487870"/>
    <w:rsid w:val="004A15E5"/>
    <w:rsid w:val="004B4049"/>
    <w:rsid w:val="004B6C4B"/>
    <w:rsid w:val="004C23A3"/>
    <w:rsid w:val="004C3319"/>
    <w:rsid w:val="004C59A1"/>
    <w:rsid w:val="004D6210"/>
    <w:rsid w:val="004F229A"/>
    <w:rsid w:val="004F5132"/>
    <w:rsid w:val="004F68B1"/>
    <w:rsid w:val="005001F8"/>
    <w:rsid w:val="00506EAA"/>
    <w:rsid w:val="0051277C"/>
    <w:rsid w:val="0051636D"/>
    <w:rsid w:val="00521CD1"/>
    <w:rsid w:val="005303C5"/>
    <w:rsid w:val="005314AC"/>
    <w:rsid w:val="00534FB3"/>
    <w:rsid w:val="00543F35"/>
    <w:rsid w:val="00546829"/>
    <w:rsid w:val="0054737D"/>
    <w:rsid w:val="0054770F"/>
    <w:rsid w:val="00547735"/>
    <w:rsid w:val="005659E7"/>
    <w:rsid w:val="00570E86"/>
    <w:rsid w:val="00575CF1"/>
    <w:rsid w:val="00586816"/>
    <w:rsid w:val="00594FF6"/>
    <w:rsid w:val="00597DB2"/>
    <w:rsid w:val="005A1944"/>
    <w:rsid w:val="005B4899"/>
    <w:rsid w:val="005B5C24"/>
    <w:rsid w:val="005B674D"/>
    <w:rsid w:val="005B6E42"/>
    <w:rsid w:val="005C058E"/>
    <w:rsid w:val="005C09AD"/>
    <w:rsid w:val="005C3969"/>
    <w:rsid w:val="005C771F"/>
    <w:rsid w:val="005D7684"/>
    <w:rsid w:val="005E11C2"/>
    <w:rsid w:val="005E46DC"/>
    <w:rsid w:val="005E568B"/>
    <w:rsid w:val="005F3DC4"/>
    <w:rsid w:val="006016D2"/>
    <w:rsid w:val="006145CF"/>
    <w:rsid w:val="006225C7"/>
    <w:rsid w:val="006256C8"/>
    <w:rsid w:val="00647F4C"/>
    <w:rsid w:val="00651418"/>
    <w:rsid w:val="006530BB"/>
    <w:rsid w:val="00657B4F"/>
    <w:rsid w:val="00662E52"/>
    <w:rsid w:val="006667CD"/>
    <w:rsid w:val="00682F8B"/>
    <w:rsid w:val="00690FFF"/>
    <w:rsid w:val="00695DA5"/>
    <w:rsid w:val="00696FB4"/>
    <w:rsid w:val="006A690B"/>
    <w:rsid w:val="006B051C"/>
    <w:rsid w:val="006B198E"/>
    <w:rsid w:val="006B367F"/>
    <w:rsid w:val="006C3D89"/>
    <w:rsid w:val="006C6C55"/>
    <w:rsid w:val="006D264A"/>
    <w:rsid w:val="006D2AD5"/>
    <w:rsid w:val="006E0CF9"/>
    <w:rsid w:val="006E2FA8"/>
    <w:rsid w:val="006E5537"/>
    <w:rsid w:val="006E5689"/>
    <w:rsid w:val="006F6C24"/>
    <w:rsid w:val="006F7A2E"/>
    <w:rsid w:val="007009E5"/>
    <w:rsid w:val="00700E5A"/>
    <w:rsid w:val="00707997"/>
    <w:rsid w:val="00722A04"/>
    <w:rsid w:val="00725995"/>
    <w:rsid w:val="007300C0"/>
    <w:rsid w:val="0073631E"/>
    <w:rsid w:val="00740EB4"/>
    <w:rsid w:val="00746AE5"/>
    <w:rsid w:val="00746BEC"/>
    <w:rsid w:val="0075154B"/>
    <w:rsid w:val="00760EB6"/>
    <w:rsid w:val="00766DB2"/>
    <w:rsid w:val="007750AA"/>
    <w:rsid w:val="007867AC"/>
    <w:rsid w:val="007905D8"/>
    <w:rsid w:val="00795AA2"/>
    <w:rsid w:val="007A10CB"/>
    <w:rsid w:val="007A4474"/>
    <w:rsid w:val="007B4338"/>
    <w:rsid w:val="007C048A"/>
    <w:rsid w:val="007C094C"/>
    <w:rsid w:val="007C09A1"/>
    <w:rsid w:val="007D19FA"/>
    <w:rsid w:val="007D3F9F"/>
    <w:rsid w:val="007D7C1F"/>
    <w:rsid w:val="007E7594"/>
    <w:rsid w:val="007F2C2A"/>
    <w:rsid w:val="007F42FE"/>
    <w:rsid w:val="007F5259"/>
    <w:rsid w:val="007F6898"/>
    <w:rsid w:val="00804FE4"/>
    <w:rsid w:val="00806469"/>
    <w:rsid w:val="008064ED"/>
    <w:rsid w:val="00814773"/>
    <w:rsid w:val="0081550C"/>
    <w:rsid w:val="0081604D"/>
    <w:rsid w:val="0082047C"/>
    <w:rsid w:val="008221F6"/>
    <w:rsid w:val="008278F1"/>
    <w:rsid w:val="00830720"/>
    <w:rsid w:val="00844FC9"/>
    <w:rsid w:val="008504C8"/>
    <w:rsid w:val="00851280"/>
    <w:rsid w:val="008562E7"/>
    <w:rsid w:val="00856A52"/>
    <w:rsid w:val="0086338B"/>
    <w:rsid w:val="00867175"/>
    <w:rsid w:val="00872AB6"/>
    <w:rsid w:val="00877CEF"/>
    <w:rsid w:val="00891A06"/>
    <w:rsid w:val="008A4E22"/>
    <w:rsid w:val="008A7B0A"/>
    <w:rsid w:val="008B7741"/>
    <w:rsid w:val="008C5AA6"/>
    <w:rsid w:val="008D6661"/>
    <w:rsid w:val="008D7188"/>
    <w:rsid w:val="008E6360"/>
    <w:rsid w:val="008F12A0"/>
    <w:rsid w:val="008F48BF"/>
    <w:rsid w:val="008F687B"/>
    <w:rsid w:val="00904185"/>
    <w:rsid w:val="009079A4"/>
    <w:rsid w:val="0091516E"/>
    <w:rsid w:val="00920782"/>
    <w:rsid w:val="00926C98"/>
    <w:rsid w:val="009319B5"/>
    <w:rsid w:val="009323A7"/>
    <w:rsid w:val="00937BF1"/>
    <w:rsid w:val="0094588E"/>
    <w:rsid w:val="00950569"/>
    <w:rsid w:val="0095570D"/>
    <w:rsid w:val="009656BC"/>
    <w:rsid w:val="00967F10"/>
    <w:rsid w:val="00973F25"/>
    <w:rsid w:val="009758AF"/>
    <w:rsid w:val="00977DFC"/>
    <w:rsid w:val="009818CA"/>
    <w:rsid w:val="00982A07"/>
    <w:rsid w:val="00995EFF"/>
    <w:rsid w:val="00997C22"/>
    <w:rsid w:val="009A16E1"/>
    <w:rsid w:val="009A24F1"/>
    <w:rsid w:val="009A436E"/>
    <w:rsid w:val="009A499D"/>
    <w:rsid w:val="009A660A"/>
    <w:rsid w:val="009A7442"/>
    <w:rsid w:val="009B2A8A"/>
    <w:rsid w:val="009B6BD4"/>
    <w:rsid w:val="009C36DC"/>
    <w:rsid w:val="009E1A63"/>
    <w:rsid w:val="009F210D"/>
    <w:rsid w:val="009F359F"/>
    <w:rsid w:val="00A011F5"/>
    <w:rsid w:val="00A0269A"/>
    <w:rsid w:val="00A1098A"/>
    <w:rsid w:val="00A23D3C"/>
    <w:rsid w:val="00A32349"/>
    <w:rsid w:val="00A3699E"/>
    <w:rsid w:val="00A640D0"/>
    <w:rsid w:val="00A66196"/>
    <w:rsid w:val="00A74D3F"/>
    <w:rsid w:val="00A7547F"/>
    <w:rsid w:val="00A82603"/>
    <w:rsid w:val="00A91F59"/>
    <w:rsid w:val="00A92B77"/>
    <w:rsid w:val="00A935C9"/>
    <w:rsid w:val="00A96B1F"/>
    <w:rsid w:val="00A9701F"/>
    <w:rsid w:val="00A97CA4"/>
    <w:rsid w:val="00AA18BC"/>
    <w:rsid w:val="00AA4334"/>
    <w:rsid w:val="00AA67D1"/>
    <w:rsid w:val="00AB51AE"/>
    <w:rsid w:val="00AC3611"/>
    <w:rsid w:val="00AC37C4"/>
    <w:rsid w:val="00AD130F"/>
    <w:rsid w:val="00AD2840"/>
    <w:rsid w:val="00B06E1F"/>
    <w:rsid w:val="00B07C0B"/>
    <w:rsid w:val="00B11A84"/>
    <w:rsid w:val="00B138E6"/>
    <w:rsid w:val="00B14633"/>
    <w:rsid w:val="00B15C84"/>
    <w:rsid w:val="00B203C9"/>
    <w:rsid w:val="00B2053E"/>
    <w:rsid w:val="00B31791"/>
    <w:rsid w:val="00B35C3C"/>
    <w:rsid w:val="00B401A5"/>
    <w:rsid w:val="00B42521"/>
    <w:rsid w:val="00B43099"/>
    <w:rsid w:val="00B53E82"/>
    <w:rsid w:val="00B54236"/>
    <w:rsid w:val="00B6107F"/>
    <w:rsid w:val="00B62A48"/>
    <w:rsid w:val="00B66849"/>
    <w:rsid w:val="00B73E9A"/>
    <w:rsid w:val="00B74B29"/>
    <w:rsid w:val="00B76012"/>
    <w:rsid w:val="00B917B9"/>
    <w:rsid w:val="00B95089"/>
    <w:rsid w:val="00B9758D"/>
    <w:rsid w:val="00BA76CF"/>
    <w:rsid w:val="00BA7AEF"/>
    <w:rsid w:val="00BB3197"/>
    <w:rsid w:val="00BB34FE"/>
    <w:rsid w:val="00BD0D40"/>
    <w:rsid w:val="00BD564D"/>
    <w:rsid w:val="00BE10EE"/>
    <w:rsid w:val="00BE2F55"/>
    <w:rsid w:val="00BE6C5E"/>
    <w:rsid w:val="00BF0D56"/>
    <w:rsid w:val="00BF185F"/>
    <w:rsid w:val="00BF515F"/>
    <w:rsid w:val="00C037AE"/>
    <w:rsid w:val="00C064EB"/>
    <w:rsid w:val="00C16689"/>
    <w:rsid w:val="00C24DB4"/>
    <w:rsid w:val="00C262EC"/>
    <w:rsid w:val="00C264DA"/>
    <w:rsid w:val="00C32AE0"/>
    <w:rsid w:val="00C35CCE"/>
    <w:rsid w:val="00C4759E"/>
    <w:rsid w:val="00C5585B"/>
    <w:rsid w:val="00C60CF3"/>
    <w:rsid w:val="00C6181F"/>
    <w:rsid w:val="00C72211"/>
    <w:rsid w:val="00C77364"/>
    <w:rsid w:val="00C83304"/>
    <w:rsid w:val="00C932B1"/>
    <w:rsid w:val="00CA7471"/>
    <w:rsid w:val="00CB16F7"/>
    <w:rsid w:val="00CC151E"/>
    <w:rsid w:val="00CD6937"/>
    <w:rsid w:val="00CE22C5"/>
    <w:rsid w:val="00CE2A37"/>
    <w:rsid w:val="00CE2C8C"/>
    <w:rsid w:val="00CE65B0"/>
    <w:rsid w:val="00CF655B"/>
    <w:rsid w:val="00D015AF"/>
    <w:rsid w:val="00D03A5A"/>
    <w:rsid w:val="00D05605"/>
    <w:rsid w:val="00D11538"/>
    <w:rsid w:val="00D30879"/>
    <w:rsid w:val="00D31C41"/>
    <w:rsid w:val="00D33333"/>
    <w:rsid w:val="00D3527F"/>
    <w:rsid w:val="00D3528E"/>
    <w:rsid w:val="00D52138"/>
    <w:rsid w:val="00D52F24"/>
    <w:rsid w:val="00D5447B"/>
    <w:rsid w:val="00D65115"/>
    <w:rsid w:val="00D67144"/>
    <w:rsid w:val="00D70D97"/>
    <w:rsid w:val="00D7490C"/>
    <w:rsid w:val="00D74C5E"/>
    <w:rsid w:val="00D80D27"/>
    <w:rsid w:val="00D80F66"/>
    <w:rsid w:val="00D81B29"/>
    <w:rsid w:val="00D86BB6"/>
    <w:rsid w:val="00D872B4"/>
    <w:rsid w:val="00D91339"/>
    <w:rsid w:val="00D93ABD"/>
    <w:rsid w:val="00DB43FE"/>
    <w:rsid w:val="00DD357E"/>
    <w:rsid w:val="00DD5A2A"/>
    <w:rsid w:val="00DF4FFA"/>
    <w:rsid w:val="00DF514E"/>
    <w:rsid w:val="00DF7E44"/>
    <w:rsid w:val="00E03935"/>
    <w:rsid w:val="00E1361E"/>
    <w:rsid w:val="00E145A3"/>
    <w:rsid w:val="00E15FDC"/>
    <w:rsid w:val="00E165FD"/>
    <w:rsid w:val="00E16613"/>
    <w:rsid w:val="00E2439B"/>
    <w:rsid w:val="00E2597E"/>
    <w:rsid w:val="00E26978"/>
    <w:rsid w:val="00E27B9B"/>
    <w:rsid w:val="00E31959"/>
    <w:rsid w:val="00E34F2F"/>
    <w:rsid w:val="00E456B3"/>
    <w:rsid w:val="00E5188F"/>
    <w:rsid w:val="00E57340"/>
    <w:rsid w:val="00E74A13"/>
    <w:rsid w:val="00E80368"/>
    <w:rsid w:val="00E8444C"/>
    <w:rsid w:val="00E85C59"/>
    <w:rsid w:val="00E90A7F"/>
    <w:rsid w:val="00EA731C"/>
    <w:rsid w:val="00EB15BA"/>
    <w:rsid w:val="00EB3E48"/>
    <w:rsid w:val="00EB3F8D"/>
    <w:rsid w:val="00ED3197"/>
    <w:rsid w:val="00ED396D"/>
    <w:rsid w:val="00ED6640"/>
    <w:rsid w:val="00EF522E"/>
    <w:rsid w:val="00F03A3F"/>
    <w:rsid w:val="00F14135"/>
    <w:rsid w:val="00F14E0F"/>
    <w:rsid w:val="00F20F11"/>
    <w:rsid w:val="00F22EA2"/>
    <w:rsid w:val="00F362DB"/>
    <w:rsid w:val="00F36591"/>
    <w:rsid w:val="00F426BD"/>
    <w:rsid w:val="00F42B4F"/>
    <w:rsid w:val="00F45830"/>
    <w:rsid w:val="00F52126"/>
    <w:rsid w:val="00F549B1"/>
    <w:rsid w:val="00F55714"/>
    <w:rsid w:val="00F617B2"/>
    <w:rsid w:val="00F661D0"/>
    <w:rsid w:val="00F711DA"/>
    <w:rsid w:val="00F73905"/>
    <w:rsid w:val="00F827D9"/>
    <w:rsid w:val="00F855E8"/>
    <w:rsid w:val="00F93F45"/>
    <w:rsid w:val="00F94EF7"/>
    <w:rsid w:val="00F954E7"/>
    <w:rsid w:val="00F9635F"/>
    <w:rsid w:val="00FA0718"/>
    <w:rsid w:val="00FA279D"/>
    <w:rsid w:val="00FA2959"/>
    <w:rsid w:val="00FB5A82"/>
    <w:rsid w:val="00FC40AA"/>
    <w:rsid w:val="00FD36A5"/>
    <w:rsid w:val="00FD440B"/>
    <w:rsid w:val="00FD45E7"/>
    <w:rsid w:val="00FE34B1"/>
    <w:rsid w:val="00FE79D2"/>
    <w:rsid w:val="00FF01A4"/>
    <w:rsid w:val="00FF2E1B"/>
    <w:rsid w:val="00FF4869"/>
    <w:rsid w:val="54A35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 w:uiPriority="0" w:unhideWhenUsed="0"/>
    <w:lsdException w:name="caption" w:uiPriority="35" w:qFormat="1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0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5570D"/>
  </w:style>
  <w:style w:type="character" w:styleId="a4">
    <w:name w:val="Hyperlink"/>
    <w:uiPriority w:val="99"/>
    <w:rsid w:val="0095570D"/>
    <w:rPr>
      <w:color w:val="0000FF"/>
      <w:u w:val="single"/>
    </w:rPr>
  </w:style>
  <w:style w:type="character" w:styleId="a5">
    <w:name w:val="annotation reference"/>
    <w:uiPriority w:val="99"/>
    <w:unhideWhenUsed/>
    <w:rsid w:val="0095570D"/>
    <w:rPr>
      <w:sz w:val="21"/>
      <w:szCs w:val="21"/>
    </w:rPr>
  </w:style>
  <w:style w:type="character" w:customStyle="1" w:styleId="Char">
    <w:name w:val="批注主题 Char"/>
    <w:link w:val="a6"/>
    <w:uiPriority w:val="99"/>
    <w:semiHidden/>
    <w:rsid w:val="0095570D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0">
    <w:name w:val="正文文本缩进 Char"/>
    <w:link w:val="a7"/>
    <w:rsid w:val="0095570D"/>
    <w:rPr>
      <w:rFonts w:ascii="Times New Roman" w:eastAsia="宋体" w:hAnsi="Times New Roman" w:cs="Times New Roman"/>
      <w:szCs w:val="20"/>
    </w:rPr>
  </w:style>
  <w:style w:type="character" w:customStyle="1" w:styleId="Char1">
    <w:name w:val="页脚 Char"/>
    <w:link w:val="a8"/>
    <w:rsid w:val="0095570D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link w:val="a9"/>
    <w:uiPriority w:val="99"/>
    <w:rsid w:val="0095570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文字 Char"/>
    <w:link w:val="aa"/>
    <w:uiPriority w:val="99"/>
    <w:semiHidden/>
    <w:rsid w:val="0095570D"/>
    <w:rPr>
      <w:rFonts w:ascii="Times New Roman" w:hAnsi="Times New Roman"/>
      <w:kern w:val="2"/>
      <w:sz w:val="21"/>
      <w:szCs w:val="24"/>
    </w:rPr>
  </w:style>
  <w:style w:type="character" w:customStyle="1" w:styleId="Char4">
    <w:name w:val="日期 Char"/>
    <w:link w:val="ab"/>
    <w:uiPriority w:val="99"/>
    <w:semiHidden/>
    <w:rsid w:val="0095570D"/>
    <w:rPr>
      <w:rFonts w:ascii="Times New Roman" w:hAnsi="Times New Roman"/>
      <w:kern w:val="2"/>
      <w:sz w:val="21"/>
      <w:szCs w:val="24"/>
    </w:rPr>
  </w:style>
  <w:style w:type="paragraph" w:styleId="a9">
    <w:name w:val="header"/>
    <w:basedOn w:val="a"/>
    <w:link w:val="Char2"/>
    <w:uiPriority w:val="99"/>
    <w:unhideWhenUsed/>
    <w:rsid w:val="00955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er"/>
    <w:basedOn w:val="a"/>
    <w:link w:val="Char1"/>
    <w:rsid w:val="009557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Body Text Indent"/>
    <w:basedOn w:val="a"/>
    <w:link w:val="Char0"/>
    <w:rsid w:val="0095570D"/>
    <w:pPr>
      <w:ind w:firstLine="360"/>
    </w:pPr>
    <w:rPr>
      <w:kern w:val="0"/>
      <w:sz w:val="20"/>
      <w:szCs w:val="20"/>
    </w:rPr>
  </w:style>
  <w:style w:type="paragraph" w:styleId="ac">
    <w:name w:val="Balloon Text"/>
    <w:basedOn w:val="a"/>
    <w:semiHidden/>
    <w:rsid w:val="0095570D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95570D"/>
    <w:pPr>
      <w:jc w:val="left"/>
    </w:pPr>
  </w:style>
  <w:style w:type="paragraph" w:styleId="ab">
    <w:name w:val="Date"/>
    <w:basedOn w:val="a"/>
    <w:next w:val="a"/>
    <w:link w:val="Char4"/>
    <w:uiPriority w:val="99"/>
    <w:unhideWhenUsed/>
    <w:rsid w:val="0095570D"/>
    <w:pPr>
      <w:ind w:leftChars="2500" w:left="100"/>
    </w:pPr>
  </w:style>
  <w:style w:type="paragraph" w:styleId="a6">
    <w:name w:val="annotation subject"/>
    <w:basedOn w:val="aa"/>
    <w:next w:val="aa"/>
    <w:link w:val="Char"/>
    <w:uiPriority w:val="99"/>
    <w:unhideWhenUsed/>
    <w:rsid w:val="009557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 w:uiPriority="0" w:unhideWhenUsed="0"/>
    <w:lsdException w:name="caption" w:uiPriority="35" w:qFormat="1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uiPriority w:val="99"/>
    <w:rPr>
      <w:color w:val="0000FF"/>
      <w:u w:val="single"/>
    </w:rPr>
  </w:style>
  <w:style w:type="character" w:styleId="a5">
    <w:name w:val="annotation reference"/>
    <w:uiPriority w:val="99"/>
    <w:unhideWhenUsed/>
    <w:rPr>
      <w:sz w:val="21"/>
      <w:szCs w:val="21"/>
    </w:rPr>
  </w:style>
  <w:style w:type="character" w:customStyle="1" w:styleId="Char">
    <w:name w:val="批注主题 Char"/>
    <w:link w:val="a6"/>
    <w:uiPriority w:val="99"/>
    <w:semiHidden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0">
    <w:name w:val="正文文本缩进 Char"/>
    <w:link w:val="a7"/>
    <w:rPr>
      <w:rFonts w:ascii="Times New Roman" w:eastAsia="宋体" w:hAnsi="Times New Roman" w:cs="Times New Roman"/>
      <w:szCs w:val="20"/>
    </w:rPr>
  </w:style>
  <w:style w:type="character" w:customStyle="1" w:styleId="Char1">
    <w:name w:val="页脚 Char"/>
    <w:link w:val="a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文字 Char"/>
    <w:link w:val="aa"/>
    <w:uiPriority w:val="99"/>
    <w:semiHidden/>
    <w:rPr>
      <w:rFonts w:ascii="Times New Roman" w:hAnsi="Times New Roman"/>
      <w:kern w:val="2"/>
      <w:sz w:val="21"/>
      <w:szCs w:val="24"/>
    </w:rPr>
  </w:style>
  <w:style w:type="character" w:customStyle="1" w:styleId="Char4">
    <w:name w:val="日期 Char"/>
    <w:link w:val="ab"/>
    <w:uiPriority w:val="99"/>
    <w:semiHidden/>
    <w:rPr>
      <w:rFonts w:ascii="Times New Roman" w:hAnsi="Times New Roman"/>
      <w:kern w:val="2"/>
      <w:sz w:val="21"/>
      <w:szCs w:val="24"/>
    </w:rPr>
  </w:style>
  <w:style w:type="paragraph" w:styleId="a9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Body Text Indent"/>
    <w:basedOn w:val="a"/>
    <w:link w:val="Char0"/>
    <w:pPr>
      <w:ind w:firstLine="360"/>
    </w:pPr>
    <w:rPr>
      <w:kern w:val="0"/>
      <w:sz w:val="20"/>
      <w:szCs w:val="20"/>
    </w:rPr>
  </w:style>
  <w:style w:type="paragraph" w:styleId="ac">
    <w:name w:val="Balloon Text"/>
    <w:basedOn w:val="a"/>
    <w:semiHidden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pPr>
      <w:jc w:val="left"/>
    </w:pPr>
  </w:style>
  <w:style w:type="paragraph" w:styleId="ab">
    <w:name w:val="Date"/>
    <w:basedOn w:val="a"/>
    <w:next w:val="a"/>
    <w:link w:val="Char4"/>
    <w:uiPriority w:val="99"/>
    <w:unhideWhenUsed/>
    <w:pPr>
      <w:ind w:leftChars="2500" w:left="100"/>
    </w:pPr>
  </w:style>
  <w:style w:type="paragraph" w:styleId="a6">
    <w:name w:val="annotation subject"/>
    <w:basedOn w:val="aa"/>
    <w:next w:val="aa"/>
    <w:link w:val="Char"/>
    <w:uiPriority w:val="99"/>
    <w:unhideWhenUsed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4</DocSecurity>
  <Lines>4</Lines>
  <Paragraphs>1</Paragraphs>
  <ScaleCrop>false</ScaleCrop>
  <Company>复旦大学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复旦大学教务处文件</dc:title>
  <dc:creator>教务处</dc:creator>
  <cp:lastModifiedBy>景志剑</cp:lastModifiedBy>
  <cp:revision>2</cp:revision>
  <cp:lastPrinted>2017-05-02T00:51:00Z</cp:lastPrinted>
  <dcterms:created xsi:type="dcterms:W3CDTF">2018-05-21T00:42:00Z</dcterms:created>
  <dcterms:modified xsi:type="dcterms:W3CDTF">2018-05-21T00:42:00Z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